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5708" w14:textId="77777777" w:rsidR="00B3482C" w:rsidRPr="00B3482C" w:rsidRDefault="00B3482C" w:rsidP="00B3482C">
      <w:pPr>
        <w:suppressAutoHyphens/>
        <w:spacing w:after="0"/>
        <w:jc w:val="center"/>
        <w:rPr>
          <w:rFonts w:ascii="Arial" w:eastAsia="Times New Roman" w:hAnsi="Arial" w:cs="Arial"/>
          <w:sz w:val="24"/>
          <w:szCs w:val="24"/>
          <w:lang w:eastAsia="ar-SA"/>
        </w:rPr>
      </w:pPr>
      <w:r w:rsidRPr="00B3482C">
        <w:rPr>
          <w:rFonts w:ascii="Arial" w:eastAsia="Times New Roman" w:hAnsi="Arial" w:cs="Arial"/>
          <w:sz w:val="24"/>
          <w:szCs w:val="24"/>
          <w:lang w:eastAsia="ar-SA"/>
        </w:rPr>
        <w:t>РОССИЙСКАЯ  ФЕДЕРАЦИЯ</w:t>
      </w:r>
    </w:p>
    <w:p w14:paraId="07E3AA72"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b/>
          <w:sz w:val="24"/>
          <w:szCs w:val="24"/>
          <w:lang w:eastAsia="ar-SA"/>
        </w:rPr>
        <w:t xml:space="preserve">                           </w:t>
      </w:r>
      <w:r w:rsidRPr="00B3482C">
        <w:rPr>
          <w:rFonts w:ascii="Arial" w:eastAsia="Times New Roman" w:hAnsi="Arial" w:cs="Arial"/>
          <w:sz w:val="24"/>
          <w:szCs w:val="24"/>
          <w:lang w:eastAsia="ar-SA"/>
        </w:rPr>
        <w:t xml:space="preserve"> ГЛАВА ГЛОТОВСКОГО СЕЛЬСКОГО ПОСЕЛЕНИЯ</w:t>
      </w:r>
    </w:p>
    <w:p w14:paraId="440E9767" w14:textId="77777777" w:rsidR="00B3482C" w:rsidRPr="00B3482C" w:rsidRDefault="00B3482C" w:rsidP="00B3482C">
      <w:pPr>
        <w:suppressAutoHyphens/>
        <w:spacing w:after="0"/>
        <w:jc w:val="center"/>
        <w:rPr>
          <w:rFonts w:ascii="Arial" w:eastAsia="Times New Roman" w:hAnsi="Arial" w:cs="Arial"/>
          <w:sz w:val="24"/>
          <w:szCs w:val="24"/>
          <w:lang w:eastAsia="ar-SA"/>
        </w:rPr>
      </w:pPr>
      <w:r w:rsidRPr="00B3482C">
        <w:rPr>
          <w:rFonts w:ascii="Arial" w:eastAsia="Times New Roman" w:hAnsi="Arial" w:cs="Arial"/>
          <w:sz w:val="24"/>
          <w:szCs w:val="24"/>
          <w:lang w:eastAsia="ar-SA"/>
        </w:rPr>
        <w:t>ЗНАМЕНСКОГО РАЙОНА  ОРЛОВСКОЙ ОБЛАСТИ</w:t>
      </w:r>
    </w:p>
    <w:p w14:paraId="7ED328E6" w14:textId="77777777" w:rsidR="00B3482C" w:rsidRPr="00B3482C" w:rsidRDefault="00B3482C" w:rsidP="00B3482C">
      <w:pPr>
        <w:suppressAutoHyphens/>
        <w:spacing w:after="0"/>
        <w:jc w:val="center"/>
        <w:rPr>
          <w:rFonts w:ascii="Arial" w:eastAsia="Times New Roman" w:hAnsi="Arial" w:cs="Arial"/>
          <w:b/>
          <w:sz w:val="24"/>
          <w:szCs w:val="24"/>
          <w:lang w:eastAsia="ar-SA"/>
        </w:rPr>
      </w:pPr>
    </w:p>
    <w:p w14:paraId="05D501A2" w14:textId="77777777" w:rsidR="00B3482C" w:rsidRPr="00B3482C" w:rsidRDefault="00B3482C" w:rsidP="00B3482C">
      <w:pPr>
        <w:suppressAutoHyphens/>
        <w:spacing w:after="0"/>
        <w:jc w:val="center"/>
        <w:rPr>
          <w:rFonts w:ascii="Arial" w:eastAsia="Times New Roman" w:hAnsi="Arial" w:cs="Arial"/>
          <w:b/>
          <w:sz w:val="24"/>
          <w:szCs w:val="24"/>
          <w:lang w:eastAsia="ar-SA"/>
        </w:rPr>
      </w:pPr>
      <w:r w:rsidRPr="00B3482C">
        <w:rPr>
          <w:rFonts w:ascii="Arial" w:eastAsia="Times New Roman" w:hAnsi="Arial" w:cs="Arial"/>
          <w:b/>
          <w:sz w:val="24"/>
          <w:szCs w:val="24"/>
          <w:lang w:eastAsia="ar-SA"/>
        </w:rPr>
        <w:t>РАСПОРЯЖЕНИЕ</w:t>
      </w:r>
    </w:p>
    <w:p w14:paraId="57AC63EA" w14:textId="77777777" w:rsidR="00B3482C" w:rsidRPr="00B3482C" w:rsidRDefault="00B3482C" w:rsidP="00B3482C">
      <w:pPr>
        <w:suppressAutoHyphens/>
        <w:spacing w:after="0"/>
        <w:rPr>
          <w:rFonts w:ascii="Arial" w:eastAsia="Times New Roman" w:hAnsi="Arial" w:cs="Arial"/>
          <w:b/>
          <w:sz w:val="24"/>
          <w:szCs w:val="24"/>
          <w:lang w:eastAsia="ar-SA"/>
        </w:rPr>
      </w:pPr>
    </w:p>
    <w:p w14:paraId="0B81ED77" w14:textId="40F1A193"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от « </w:t>
      </w:r>
      <w:r>
        <w:rPr>
          <w:rFonts w:ascii="Arial" w:eastAsia="Times New Roman" w:hAnsi="Arial" w:cs="Arial"/>
          <w:sz w:val="24"/>
          <w:szCs w:val="24"/>
          <w:lang w:eastAsia="ar-SA"/>
        </w:rPr>
        <w:t>27</w:t>
      </w:r>
      <w:r w:rsidRPr="00B3482C">
        <w:rPr>
          <w:rFonts w:ascii="Arial" w:eastAsia="Times New Roman" w:hAnsi="Arial" w:cs="Arial"/>
          <w:sz w:val="24"/>
          <w:szCs w:val="24"/>
          <w:lang w:eastAsia="ar-SA"/>
        </w:rPr>
        <w:t xml:space="preserve">» </w:t>
      </w:r>
      <w:r>
        <w:rPr>
          <w:rFonts w:ascii="Arial" w:eastAsia="Times New Roman" w:hAnsi="Arial" w:cs="Arial"/>
          <w:sz w:val="24"/>
          <w:szCs w:val="24"/>
          <w:lang w:eastAsia="ar-SA"/>
        </w:rPr>
        <w:t>февраля</w:t>
      </w:r>
      <w:r w:rsidRPr="00B3482C">
        <w:rPr>
          <w:rFonts w:ascii="Arial" w:eastAsia="Times New Roman" w:hAnsi="Arial" w:cs="Arial"/>
          <w:sz w:val="24"/>
          <w:szCs w:val="24"/>
          <w:lang w:eastAsia="ar-SA"/>
        </w:rPr>
        <w:t xml:space="preserve">    202</w:t>
      </w:r>
      <w:r>
        <w:rPr>
          <w:rFonts w:ascii="Arial" w:eastAsia="Times New Roman" w:hAnsi="Arial" w:cs="Arial"/>
          <w:sz w:val="24"/>
          <w:szCs w:val="24"/>
          <w:lang w:eastAsia="ar-SA"/>
        </w:rPr>
        <w:t>4</w:t>
      </w:r>
      <w:r w:rsidRPr="00B3482C">
        <w:rPr>
          <w:rFonts w:ascii="Arial" w:eastAsia="Times New Roman" w:hAnsi="Arial" w:cs="Arial"/>
          <w:sz w:val="24"/>
          <w:szCs w:val="24"/>
          <w:lang w:eastAsia="ar-SA"/>
        </w:rPr>
        <w:t xml:space="preserve"> года                                                      № </w:t>
      </w:r>
      <w:r>
        <w:rPr>
          <w:rFonts w:ascii="Arial" w:eastAsia="Times New Roman" w:hAnsi="Arial" w:cs="Arial"/>
          <w:sz w:val="24"/>
          <w:szCs w:val="24"/>
          <w:lang w:eastAsia="ar-SA"/>
        </w:rPr>
        <w:t>1</w:t>
      </w:r>
    </w:p>
    <w:p w14:paraId="127F9F76" w14:textId="77777777" w:rsidR="00B3482C" w:rsidRPr="00B3482C" w:rsidRDefault="00B3482C" w:rsidP="00B3482C">
      <w:pPr>
        <w:suppressAutoHyphens/>
        <w:spacing w:after="0"/>
        <w:rPr>
          <w:rFonts w:ascii="Arial" w:eastAsia="Times New Roman" w:hAnsi="Arial" w:cs="Arial"/>
          <w:sz w:val="24"/>
          <w:szCs w:val="24"/>
          <w:lang w:eastAsia="ar-SA"/>
        </w:rPr>
      </w:pPr>
    </w:p>
    <w:p w14:paraId="4515324E"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О проведении публичных слушаний </w:t>
      </w:r>
    </w:p>
    <w:p w14:paraId="5937BC44"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по внесению изменений в Правила</w:t>
      </w:r>
    </w:p>
    <w:p w14:paraId="4A3E660D"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благоустройства и содержания территории</w:t>
      </w:r>
    </w:p>
    <w:p w14:paraId="56DDE965"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Глотовского сельского поселения знаменского</w:t>
      </w:r>
    </w:p>
    <w:p w14:paraId="1A4FBE61" w14:textId="3935CE3C" w:rsidR="00B3482C" w:rsidRPr="00B3482C" w:rsidRDefault="00DD4A3C" w:rsidP="00B3482C">
      <w:pPr>
        <w:suppressAutoHyphens/>
        <w:spacing w:after="0"/>
        <w:rPr>
          <w:rFonts w:ascii="Arial" w:eastAsia="Times New Roman" w:hAnsi="Arial" w:cs="Arial"/>
          <w:sz w:val="24"/>
          <w:szCs w:val="24"/>
          <w:lang w:eastAsia="ar-SA"/>
        </w:rPr>
      </w:pPr>
      <w:r>
        <w:rPr>
          <w:rFonts w:ascii="Arial" w:eastAsia="Times New Roman" w:hAnsi="Arial" w:cs="Arial"/>
          <w:sz w:val="24"/>
          <w:szCs w:val="24"/>
          <w:lang w:eastAsia="ar-SA"/>
        </w:rPr>
        <w:t>р</w:t>
      </w:r>
      <w:r w:rsidR="00B3482C" w:rsidRPr="00B3482C">
        <w:rPr>
          <w:rFonts w:ascii="Arial" w:eastAsia="Times New Roman" w:hAnsi="Arial" w:cs="Arial"/>
          <w:sz w:val="24"/>
          <w:szCs w:val="24"/>
          <w:lang w:eastAsia="ar-SA"/>
        </w:rPr>
        <w:t>айона Орловской области</w:t>
      </w:r>
    </w:p>
    <w:p w14:paraId="00475E4B" w14:textId="77777777" w:rsidR="00B3482C" w:rsidRPr="00B3482C" w:rsidRDefault="00B3482C" w:rsidP="00B3482C">
      <w:pPr>
        <w:suppressAutoHyphens/>
        <w:spacing w:after="0"/>
        <w:rPr>
          <w:rFonts w:ascii="Arial" w:eastAsia="Times New Roman" w:hAnsi="Arial" w:cs="Arial"/>
          <w:sz w:val="24"/>
          <w:szCs w:val="24"/>
          <w:lang w:eastAsia="ar-SA"/>
        </w:rPr>
      </w:pPr>
    </w:p>
    <w:p w14:paraId="4CF9088F"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w:t>
      </w:r>
      <w:r w:rsidRPr="00B3482C">
        <w:rPr>
          <w:rFonts w:ascii="Arial" w:eastAsia="Times New Roman" w:hAnsi="Arial" w:cs="Arial"/>
          <w:sz w:val="24"/>
          <w:szCs w:val="24"/>
          <w:lang w:eastAsia="ar-SA"/>
        </w:rPr>
        <w:tab/>
        <w:t>Руководствуясь Федеральным Законом от 06 октября 2003 года №131-ФЗ «Об общих принципах местного самоуправления в Российской Федерации», в соответствии с Уставом муниципального образовании  Глотовского сельского поселения Знаменского района Орловской области и в целях реализации прав граждан Глотовского сельского поселения на осуществление местного самоуправления:</w:t>
      </w:r>
    </w:p>
    <w:p w14:paraId="08CA4154" w14:textId="21C1BB30" w:rsidR="00B3482C" w:rsidRPr="00B3482C" w:rsidRDefault="00B3482C" w:rsidP="00B3482C">
      <w:pPr>
        <w:pStyle w:val="a3"/>
        <w:jc w:val="both"/>
        <w:rPr>
          <w:rFonts w:ascii="Arial" w:hAnsi="Arial" w:cs="Arial"/>
          <w:sz w:val="24"/>
          <w:szCs w:val="24"/>
          <w:lang w:eastAsia="ar-SA"/>
        </w:rPr>
      </w:pPr>
      <w:r w:rsidRPr="00B3482C">
        <w:rPr>
          <w:lang w:eastAsia="ar-SA"/>
        </w:rPr>
        <w:t xml:space="preserve"> </w:t>
      </w:r>
      <w:r w:rsidRPr="00B3482C">
        <w:rPr>
          <w:lang w:eastAsia="ar-SA"/>
        </w:rPr>
        <w:tab/>
      </w:r>
      <w:r w:rsidRPr="00B3482C">
        <w:rPr>
          <w:rFonts w:ascii="Arial" w:hAnsi="Arial" w:cs="Arial"/>
          <w:sz w:val="24"/>
          <w:szCs w:val="24"/>
          <w:lang w:eastAsia="ar-SA"/>
        </w:rPr>
        <w:t xml:space="preserve">1. Провести  «29 » марта     2024 года в 15 часов в здании администрации Глотовского сельского поселения публичные слушания  по проекту решения Глотовского сельского Совета народных депутатов  Знаменского района  Орловской области «О проведении публичных слушаний  по внесению изменений в Правила благоустройства и содержания территории Глотовского сельского поселения </w:t>
      </w:r>
      <w:r>
        <w:rPr>
          <w:rFonts w:ascii="Arial" w:hAnsi="Arial" w:cs="Arial"/>
          <w:sz w:val="24"/>
          <w:szCs w:val="24"/>
          <w:lang w:eastAsia="ar-SA"/>
        </w:rPr>
        <w:t>З</w:t>
      </w:r>
      <w:r w:rsidRPr="00B3482C">
        <w:rPr>
          <w:rFonts w:ascii="Arial" w:hAnsi="Arial" w:cs="Arial"/>
          <w:sz w:val="24"/>
          <w:szCs w:val="24"/>
          <w:lang w:eastAsia="ar-SA"/>
        </w:rPr>
        <w:t xml:space="preserve">наменского </w:t>
      </w:r>
      <w:r>
        <w:rPr>
          <w:rFonts w:ascii="Arial" w:hAnsi="Arial" w:cs="Arial"/>
          <w:sz w:val="24"/>
          <w:szCs w:val="24"/>
          <w:lang w:eastAsia="ar-SA"/>
        </w:rPr>
        <w:t>р</w:t>
      </w:r>
      <w:r w:rsidRPr="00B3482C">
        <w:rPr>
          <w:rFonts w:ascii="Arial" w:hAnsi="Arial" w:cs="Arial"/>
          <w:sz w:val="24"/>
          <w:szCs w:val="24"/>
          <w:lang w:eastAsia="ar-SA"/>
        </w:rPr>
        <w:t>айона Орловской области»</w:t>
      </w:r>
    </w:p>
    <w:p w14:paraId="5238DA2E"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ab/>
        <w:t>2. Организацию подготовки и проведения публичных слушаний, указанных в пункте 1 настоящего распоряжения, возложить на ведущего специалиста  Муханову И.А.</w:t>
      </w:r>
    </w:p>
    <w:p w14:paraId="6A16E60F"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ab/>
        <w:t>3. Для учета, обобщения предложений жителей поселения, выносимых на публичные слушания по проекту, создать комиссию в составе согласно приложению 1.</w:t>
      </w:r>
    </w:p>
    <w:p w14:paraId="0B84B501"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ab/>
        <w:t>5. Рекомендовать руководителям учреждений на территории поселения оказывать содействие в сборе предложений жителей поселения по вышеуказанному проекту и направлении их в администрацию Глотовского сельского поселения.</w:t>
      </w:r>
    </w:p>
    <w:p w14:paraId="7D209BE2"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ab/>
        <w:t>6. Контроль за исполнением настоящего распоряжения оставляю за собой.</w:t>
      </w:r>
    </w:p>
    <w:p w14:paraId="670939F7" w14:textId="77777777" w:rsidR="00B3482C" w:rsidRPr="00B3482C" w:rsidRDefault="00B3482C" w:rsidP="00B3482C">
      <w:pPr>
        <w:suppressAutoHyphens/>
        <w:spacing w:after="0"/>
        <w:jc w:val="both"/>
        <w:rPr>
          <w:rFonts w:ascii="Arial" w:eastAsia="Times New Roman" w:hAnsi="Arial" w:cs="Arial"/>
          <w:sz w:val="24"/>
          <w:szCs w:val="24"/>
          <w:lang w:eastAsia="ar-SA"/>
        </w:rPr>
      </w:pPr>
    </w:p>
    <w:p w14:paraId="6801A526" w14:textId="77777777" w:rsidR="00B3482C" w:rsidRPr="00B3482C" w:rsidRDefault="00B3482C" w:rsidP="00B3482C">
      <w:pPr>
        <w:suppressAutoHyphens/>
        <w:spacing w:after="0"/>
        <w:rPr>
          <w:rFonts w:ascii="Arial" w:eastAsia="Times New Roman" w:hAnsi="Arial" w:cs="Arial"/>
          <w:sz w:val="24"/>
          <w:szCs w:val="24"/>
          <w:lang w:eastAsia="ar-SA"/>
        </w:rPr>
      </w:pPr>
    </w:p>
    <w:p w14:paraId="22299CA4" w14:textId="77777777" w:rsidR="00B3482C" w:rsidRPr="00B3482C" w:rsidRDefault="00B3482C" w:rsidP="00B3482C">
      <w:pPr>
        <w:suppressAutoHyphens/>
        <w:spacing w:after="0"/>
        <w:rPr>
          <w:rFonts w:ascii="Arial" w:eastAsia="Times New Roman" w:hAnsi="Arial" w:cs="Arial"/>
          <w:sz w:val="24"/>
          <w:szCs w:val="24"/>
          <w:lang w:eastAsia="ar-SA"/>
        </w:rPr>
      </w:pPr>
    </w:p>
    <w:p w14:paraId="316B0064"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Глава  Глотовского</w:t>
      </w:r>
    </w:p>
    <w:p w14:paraId="70FADABC" w14:textId="10D0588D"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сельского поселения                                                                               С.В.</w:t>
      </w:r>
      <w:r>
        <w:rPr>
          <w:rFonts w:ascii="Arial" w:eastAsia="Times New Roman" w:hAnsi="Arial" w:cs="Arial"/>
          <w:sz w:val="24"/>
          <w:szCs w:val="24"/>
          <w:lang w:eastAsia="ar-SA"/>
        </w:rPr>
        <w:t xml:space="preserve"> </w:t>
      </w:r>
      <w:r w:rsidRPr="00B3482C">
        <w:rPr>
          <w:rFonts w:ascii="Arial" w:eastAsia="Times New Roman" w:hAnsi="Arial" w:cs="Arial"/>
          <w:sz w:val="24"/>
          <w:szCs w:val="24"/>
          <w:lang w:eastAsia="ar-SA"/>
        </w:rPr>
        <w:t>Борисенко</w:t>
      </w:r>
    </w:p>
    <w:p w14:paraId="62A65967" w14:textId="77777777" w:rsidR="00B3482C" w:rsidRPr="00B3482C" w:rsidRDefault="00B3482C" w:rsidP="00B3482C">
      <w:pPr>
        <w:suppressAutoHyphens/>
        <w:spacing w:after="0"/>
        <w:rPr>
          <w:rFonts w:ascii="Arial" w:eastAsia="Times New Roman" w:hAnsi="Arial" w:cs="Arial"/>
          <w:sz w:val="24"/>
          <w:szCs w:val="24"/>
          <w:lang w:eastAsia="ar-SA"/>
        </w:rPr>
      </w:pPr>
    </w:p>
    <w:p w14:paraId="22C0AF0B" w14:textId="77777777" w:rsidR="00B3482C" w:rsidRPr="00B3482C" w:rsidRDefault="00B3482C" w:rsidP="00B3482C">
      <w:pPr>
        <w:suppressAutoHyphens/>
        <w:spacing w:after="0"/>
        <w:rPr>
          <w:rFonts w:ascii="Arial" w:eastAsia="Times New Roman" w:hAnsi="Arial" w:cs="Arial"/>
          <w:sz w:val="24"/>
          <w:szCs w:val="24"/>
          <w:lang w:eastAsia="ar-SA"/>
        </w:rPr>
      </w:pPr>
    </w:p>
    <w:p w14:paraId="5507FEAE" w14:textId="77777777" w:rsidR="00B3482C" w:rsidRPr="00B3482C" w:rsidRDefault="00B3482C" w:rsidP="00B3482C">
      <w:pPr>
        <w:suppressAutoHyphens/>
        <w:spacing w:after="0"/>
        <w:rPr>
          <w:rFonts w:ascii="Arial" w:eastAsia="Times New Roman" w:hAnsi="Arial" w:cs="Arial"/>
          <w:sz w:val="24"/>
          <w:szCs w:val="24"/>
          <w:lang w:eastAsia="ar-SA"/>
        </w:rPr>
      </w:pPr>
    </w:p>
    <w:p w14:paraId="2EC23034"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6AC0104E"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653E833C"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2A3D7B27"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13AA3F4B"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054AD599"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22F10EA6"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14CBB566"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65FABB48"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5EEF9FF5" w14:textId="77777777" w:rsidR="00B3482C" w:rsidRPr="00B3482C" w:rsidRDefault="00B3482C" w:rsidP="00B3482C">
      <w:pPr>
        <w:suppressAutoHyphens/>
        <w:spacing w:after="0"/>
        <w:jc w:val="right"/>
        <w:rPr>
          <w:rFonts w:ascii="Arial" w:eastAsia="Times New Roman" w:hAnsi="Arial" w:cs="Arial"/>
          <w:sz w:val="24"/>
          <w:szCs w:val="24"/>
          <w:lang w:eastAsia="ar-SA"/>
        </w:rPr>
      </w:pPr>
    </w:p>
    <w:p w14:paraId="29D85BF0" w14:textId="77777777" w:rsidR="00B3482C" w:rsidRPr="00B3482C" w:rsidRDefault="00B3482C" w:rsidP="00B3482C">
      <w:pPr>
        <w:suppressAutoHyphens/>
        <w:spacing w:after="0"/>
        <w:jc w:val="right"/>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Приложение 1</w:t>
      </w:r>
    </w:p>
    <w:p w14:paraId="6C4BC92C" w14:textId="77777777" w:rsidR="00B3482C" w:rsidRPr="00B3482C" w:rsidRDefault="00B3482C" w:rsidP="00B3482C">
      <w:pPr>
        <w:suppressAutoHyphens/>
        <w:spacing w:after="0"/>
        <w:jc w:val="right"/>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к распоряжению Главы  </w:t>
      </w:r>
    </w:p>
    <w:p w14:paraId="327185A9" w14:textId="77777777" w:rsidR="00B3482C" w:rsidRPr="00B3482C" w:rsidRDefault="00B3482C" w:rsidP="00B3482C">
      <w:pPr>
        <w:suppressAutoHyphens/>
        <w:spacing w:after="0"/>
        <w:jc w:val="right"/>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Глотовского сельского поселения </w:t>
      </w:r>
    </w:p>
    <w:p w14:paraId="482174CB" w14:textId="681127F5" w:rsidR="00B3482C" w:rsidRPr="00B3482C" w:rsidRDefault="00B3482C" w:rsidP="00B3482C">
      <w:pPr>
        <w:suppressAutoHyphens/>
        <w:spacing w:after="0"/>
        <w:jc w:val="right"/>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от </w:t>
      </w:r>
      <w:r>
        <w:rPr>
          <w:rFonts w:ascii="Arial" w:eastAsia="Times New Roman" w:hAnsi="Arial" w:cs="Arial"/>
          <w:sz w:val="24"/>
          <w:szCs w:val="24"/>
          <w:lang w:eastAsia="ar-SA"/>
        </w:rPr>
        <w:t>27</w:t>
      </w:r>
      <w:r w:rsidRPr="00B3482C">
        <w:rPr>
          <w:rFonts w:ascii="Arial" w:eastAsia="Times New Roman" w:hAnsi="Arial" w:cs="Arial"/>
          <w:sz w:val="24"/>
          <w:szCs w:val="24"/>
          <w:lang w:eastAsia="ar-SA"/>
        </w:rPr>
        <w:t xml:space="preserve">  </w:t>
      </w:r>
      <w:r>
        <w:rPr>
          <w:rFonts w:ascii="Arial" w:eastAsia="Times New Roman" w:hAnsi="Arial" w:cs="Arial"/>
          <w:sz w:val="24"/>
          <w:szCs w:val="24"/>
          <w:lang w:eastAsia="ar-SA"/>
        </w:rPr>
        <w:t>февраля</w:t>
      </w:r>
      <w:r w:rsidRPr="00B3482C">
        <w:rPr>
          <w:rFonts w:ascii="Arial" w:eastAsia="Times New Roman" w:hAnsi="Arial" w:cs="Arial"/>
          <w:sz w:val="24"/>
          <w:szCs w:val="24"/>
          <w:lang w:eastAsia="ar-SA"/>
        </w:rPr>
        <w:t xml:space="preserve">   202</w:t>
      </w:r>
      <w:r w:rsidR="00FB5EE0">
        <w:rPr>
          <w:rFonts w:ascii="Arial" w:eastAsia="Times New Roman" w:hAnsi="Arial" w:cs="Arial"/>
          <w:sz w:val="24"/>
          <w:szCs w:val="24"/>
          <w:lang w:eastAsia="ar-SA"/>
        </w:rPr>
        <w:t>4</w:t>
      </w:r>
      <w:r w:rsidRPr="00B3482C">
        <w:rPr>
          <w:rFonts w:ascii="Arial" w:eastAsia="Times New Roman" w:hAnsi="Arial" w:cs="Arial"/>
          <w:sz w:val="24"/>
          <w:szCs w:val="24"/>
          <w:lang w:eastAsia="ar-SA"/>
        </w:rPr>
        <w:t xml:space="preserve"> года № </w:t>
      </w:r>
      <w:r w:rsidR="00DD4A3C">
        <w:rPr>
          <w:rFonts w:ascii="Arial" w:eastAsia="Times New Roman" w:hAnsi="Arial" w:cs="Arial"/>
          <w:sz w:val="24"/>
          <w:szCs w:val="24"/>
          <w:lang w:eastAsia="ar-SA"/>
        </w:rPr>
        <w:t>1</w:t>
      </w:r>
    </w:p>
    <w:p w14:paraId="468A65C4" w14:textId="77777777" w:rsidR="00B3482C" w:rsidRPr="00B3482C" w:rsidRDefault="00B3482C" w:rsidP="00B3482C">
      <w:pPr>
        <w:suppressAutoHyphens/>
        <w:spacing w:after="0"/>
        <w:jc w:val="center"/>
        <w:rPr>
          <w:rFonts w:ascii="Arial" w:eastAsia="Times New Roman" w:hAnsi="Arial" w:cs="Arial"/>
          <w:sz w:val="24"/>
          <w:szCs w:val="24"/>
          <w:lang w:eastAsia="ar-SA"/>
        </w:rPr>
      </w:pPr>
    </w:p>
    <w:p w14:paraId="466ED7C2" w14:textId="77777777" w:rsidR="00B3482C" w:rsidRPr="00B3482C" w:rsidRDefault="00B3482C" w:rsidP="00B3482C">
      <w:pPr>
        <w:suppressAutoHyphens/>
        <w:spacing w:after="0"/>
        <w:jc w:val="center"/>
        <w:rPr>
          <w:rFonts w:ascii="Arial" w:eastAsia="Times New Roman" w:hAnsi="Arial" w:cs="Arial"/>
          <w:sz w:val="24"/>
          <w:szCs w:val="24"/>
          <w:lang w:eastAsia="ar-SA"/>
        </w:rPr>
      </w:pPr>
    </w:p>
    <w:p w14:paraId="2558193A" w14:textId="77777777" w:rsidR="00B3482C" w:rsidRPr="00B3482C" w:rsidRDefault="00B3482C" w:rsidP="00B3482C">
      <w:pPr>
        <w:suppressAutoHyphens/>
        <w:spacing w:after="0"/>
        <w:jc w:val="center"/>
        <w:rPr>
          <w:rFonts w:ascii="Arial" w:eastAsia="Times New Roman" w:hAnsi="Arial" w:cs="Arial"/>
          <w:sz w:val="24"/>
          <w:szCs w:val="24"/>
          <w:lang w:eastAsia="ar-SA"/>
        </w:rPr>
      </w:pPr>
      <w:r w:rsidRPr="00B3482C">
        <w:rPr>
          <w:rFonts w:ascii="Arial" w:eastAsia="Times New Roman" w:hAnsi="Arial" w:cs="Arial"/>
          <w:sz w:val="24"/>
          <w:szCs w:val="24"/>
          <w:lang w:eastAsia="ar-SA"/>
        </w:rPr>
        <w:t>СОСТАВ</w:t>
      </w:r>
    </w:p>
    <w:p w14:paraId="3FCC8130" w14:textId="55BFAF71" w:rsidR="00B3482C" w:rsidRPr="00B3482C" w:rsidRDefault="00B3482C" w:rsidP="00B3482C">
      <w:pPr>
        <w:suppressAutoHyphens/>
        <w:spacing w:after="0"/>
        <w:jc w:val="center"/>
        <w:rPr>
          <w:rFonts w:ascii="Arial" w:eastAsia="Times New Roman" w:hAnsi="Arial" w:cs="Arial"/>
          <w:sz w:val="24"/>
          <w:szCs w:val="24"/>
          <w:lang w:eastAsia="ar-SA"/>
        </w:rPr>
      </w:pPr>
      <w:r w:rsidRPr="00B3482C">
        <w:rPr>
          <w:rFonts w:ascii="Arial" w:eastAsia="Times New Roman" w:hAnsi="Arial" w:cs="Arial"/>
          <w:sz w:val="24"/>
          <w:szCs w:val="24"/>
          <w:lang w:eastAsia="ar-SA"/>
        </w:rPr>
        <w:t>комиссии по учету, обобщению предложений жителей Глотовского сельского поселения, выносимых на публичные слушания по проекту решения  Глотовского  сельского Совета народных депутатов  «</w:t>
      </w:r>
      <w:r w:rsidRPr="00B3482C">
        <w:rPr>
          <w:rFonts w:ascii="Arial" w:hAnsi="Arial" w:cs="Arial"/>
          <w:sz w:val="24"/>
          <w:szCs w:val="24"/>
          <w:lang w:eastAsia="ar-SA"/>
        </w:rPr>
        <w:t xml:space="preserve">О проведении публичных слушаний  по внесению изменений в Правила благоустройства и содержания территории Глотовского сельского поселения </w:t>
      </w:r>
      <w:r>
        <w:rPr>
          <w:rFonts w:ascii="Arial" w:hAnsi="Arial" w:cs="Arial"/>
          <w:sz w:val="24"/>
          <w:szCs w:val="24"/>
          <w:lang w:eastAsia="ar-SA"/>
        </w:rPr>
        <w:t>З</w:t>
      </w:r>
      <w:r w:rsidRPr="00B3482C">
        <w:rPr>
          <w:rFonts w:ascii="Arial" w:hAnsi="Arial" w:cs="Arial"/>
          <w:sz w:val="24"/>
          <w:szCs w:val="24"/>
          <w:lang w:eastAsia="ar-SA"/>
        </w:rPr>
        <w:t xml:space="preserve">наменского </w:t>
      </w:r>
      <w:r>
        <w:rPr>
          <w:rFonts w:ascii="Arial" w:hAnsi="Arial" w:cs="Arial"/>
          <w:sz w:val="24"/>
          <w:szCs w:val="24"/>
          <w:lang w:eastAsia="ar-SA"/>
        </w:rPr>
        <w:t>р</w:t>
      </w:r>
      <w:r w:rsidRPr="00B3482C">
        <w:rPr>
          <w:rFonts w:ascii="Arial" w:hAnsi="Arial" w:cs="Arial"/>
          <w:sz w:val="24"/>
          <w:szCs w:val="24"/>
          <w:lang w:eastAsia="ar-SA"/>
        </w:rPr>
        <w:t>айона Орловской области</w:t>
      </w:r>
      <w:r w:rsidRPr="00B3482C">
        <w:rPr>
          <w:rFonts w:ascii="Arial" w:eastAsia="Times New Roman" w:hAnsi="Arial" w:cs="Arial"/>
          <w:sz w:val="24"/>
          <w:szCs w:val="24"/>
          <w:lang w:eastAsia="ar-SA"/>
        </w:rPr>
        <w:t>».</w:t>
      </w:r>
    </w:p>
    <w:p w14:paraId="2384F458" w14:textId="77777777" w:rsidR="00B3482C" w:rsidRPr="00B3482C" w:rsidRDefault="00B3482C" w:rsidP="00B3482C">
      <w:pPr>
        <w:suppressAutoHyphens/>
        <w:spacing w:after="0"/>
        <w:rPr>
          <w:rFonts w:ascii="Arial" w:eastAsia="Times New Roman" w:hAnsi="Arial" w:cs="Arial"/>
          <w:sz w:val="24"/>
          <w:szCs w:val="24"/>
          <w:lang w:eastAsia="ar-SA"/>
        </w:rPr>
      </w:pPr>
    </w:p>
    <w:p w14:paraId="3E9E88A5" w14:textId="77777777" w:rsidR="00B3482C" w:rsidRPr="00B3482C" w:rsidRDefault="00B3482C" w:rsidP="00B3482C">
      <w:pPr>
        <w:suppressAutoHyphens/>
        <w:spacing w:after="0"/>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Борисенко С.В.</w:t>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t xml:space="preserve">   </w:t>
      </w:r>
      <w:r w:rsidRPr="00B3482C">
        <w:rPr>
          <w:rFonts w:ascii="Arial" w:eastAsia="Times New Roman" w:hAnsi="Arial" w:cs="Arial"/>
          <w:sz w:val="24"/>
          <w:szCs w:val="24"/>
          <w:lang w:eastAsia="ar-SA"/>
        </w:rPr>
        <w:tab/>
        <w:t xml:space="preserve">          Глава  Глотовского  сельского поселения, </w:t>
      </w:r>
    </w:p>
    <w:p w14:paraId="62ECF004"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t>председатель комиссии</w:t>
      </w:r>
    </w:p>
    <w:p w14:paraId="36C0ADA2" w14:textId="77777777" w:rsidR="00B3482C" w:rsidRPr="00B3482C" w:rsidRDefault="00B3482C" w:rsidP="00B3482C">
      <w:pPr>
        <w:suppressAutoHyphens/>
        <w:spacing w:after="0"/>
        <w:rPr>
          <w:rFonts w:ascii="Arial" w:eastAsia="Times New Roman" w:hAnsi="Arial" w:cs="Arial"/>
          <w:sz w:val="24"/>
          <w:szCs w:val="24"/>
          <w:lang w:eastAsia="ar-SA"/>
        </w:rPr>
      </w:pPr>
    </w:p>
    <w:p w14:paraId="18D1F413"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Муханова  И.А.</w:t>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t>ведущий специалист</w:t>
      </w:r>
    </w:p>
    <w:p w14:paraId="498D36AC" w14:textId="77777777" w:rsidR="00B3482C" w:rsidRPr="00B3482C" w:rsidRDefault="00B3482C" w:rsidP="00B3482C">
      <w:pPr>
        <w:suppressAutoHyphens/>
        <w:spacing w:after="0"/>
        <w:ind w:left="3540" w:firstLine="708"/>
        <w:rPr>
          <w:rFonts w:ascii="Arial" w:eastAsia="Times New Roman" w:hAnsi="Arial" w:cs="Arial"/>
          <w:sz w:val="24"/>
          <w:szCs w:val="24"/>
          <w:lang w:eastAsia="ar-SA"/>
        </w:rPr>
      </w:pPr>
      <w:r w:rsidRPr="00B3482C">
        <w:rPr>
          <w:rFonts w:ascii="Arial" w:eastAsia="Times New Roman" w:hAnsi="Arial" w:cs="Arial"/>
          <w:sz w:val="24"/>
          <w:szCs w:val="24"/>
          <w:lang w:eastAsia="ar-SA"/>
        </w:rPr>
        <w:t>Глотовского  сельского поселения,</w:t>
      </w:r>
    </w:p>
    <w:p w14:paraId="4977400C" w14:textId="77777777" w:rsidR="00B3482C" w:rsidRPr="00B3482C" w:rsidRDefault="00B3482C" w:rsidP="00B3482C">
      <w:pPr>
        <w:suppressAutoHyphens/>
        <w:spacing w:after="0"/>
        <w:ind w:left="3540" w:firstLine="708"/>
        <w:rPr>
          <w:rFonts w:ascii="Arial" w:eastAsia="Times New Roman" w:hAnsi="Arial" w:cs="Arial"/>
          <w:sz w:val="24"/>
          <w:szCs w:val="24"/>
          <w:lang w:eastAsia="ar-SA"/>
        </w:rPr>
      </w:pPr>
      <w:r w:rsidRPr="00B3482C">
        <w:rPr>
          <w:rFonts w:ascii="Arial" w:eastAsia="Times New Roman" w:hAnsi="Arial" w:cs="Arial"/>
          <w:sz w:val="24"/>
          <w:szCs w:val="24"/>
          <w:lang w:eastAsia="ar-SA"/>
        </w:rPr>
        <w:t>заместитель председателя комиссии</w:t>
      </w:r>
    </w:p>
    <w:p w14:paraId="7EE0E4D9" w14:textId="77777777" w:rsidR="00B3482C" w:rsidRPr="00B3482C" w:rsidRDefault="00B3482C" w:rsidP="00B3482C">
      <w:pPr>
        <w:suppressAutoHyphens/>
        <w:spacing w:after="0"/>
        <w:rPr>
          <w:rFonts w:ascii="Arial" w:eastAsia="Times New Roman" w:hAnsi="Arial" w:cs="Arial"/>
          <w:sz w:val="24"/>
          <w:szCs w:val="24"/>
          <w:lang w:eastAsia="ar-SA"/>
        </w:rPr>
      </w:pPr>
    </w:p>
    <w:p w14:paraId="14B84688"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Переверзева Н.Е.     </w:t>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t xml:space="preserve">           главный бухгалтер администрации  </w:t>
      </w:r>
    </w:p>
    <w:p w14:paraId="7C767FE2"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Глотовского сельского поселения,</w:t>
      </w:r>
    </w:p>
    <w:p w14:paraId="6914EEF2"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r>
      <w:r w:rsidRPr="00B3482C">
        <w:rPr>
          <w:rFonts w:ascii="Arial" w:eastAsia="Times New Roman" w:hAnsi="Arial" w:cs="Arial"/>
          <w:sz w:val="24"/>
          <w:szCs w:val="24"/>
          <w:lang w:eastAsia="ar-SA"/>
        </w:rPr>
        <w:tab/>
        <w:t xml:space="preserve">секретарь комиссии                                       </w:t>
      </w:r>
    </w:p>
    <w:p w14:paraId="631F9ED7"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w:t>
      </w:r>
    </w:p>
    <w:p w14:paraId="4F1D91A5"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члены комиссии:                                           </w:t>
      </w:r>
    </w:p>
    <w:p w14:paraId="3C69443A" w14:textId="77777777" w:rsidR="00B3482C" w:rsidRPr="00B3482C" w:rsidRDefault="00B3482C" w:rsidP="00B3482C">
      <w:pPr>
        <w:suppressAutoHyphens/>
        <w:spacing w:after="0"/>
        <w:rPr>
          <w:rFonts w:ascii="Arial" w:eastAsia="Times New Roman" w:hAnsi="Arial" w:cs="Arial"/>
          <w:sz w:val="24"/>
          <w:szCs w:val="24"/>
          <w:lang w:eastAsia="ar-SA"/>
        </w:rPr>
      </w:pPr>
    </w:p>
    <w:p w14:paraId="2D6B4461"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Борисенко Н.О.                                           депутат Глотовского сельского Совета</w:t>
      </w:r>
    </w:p>
    <w:p w14:paraId="072B18E1"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народных депутатов</w:t>
      </w:r>
    </w:p>
    <w:p w14:paraId="1B6628D6" w14:textId="77777777" w:rsidR="00B3482C" w:rsidRPr="00B3482C" w:rsidRDefault="00B3482C" w:rsidP="00B3482C">
      <w:pPr>
        <w:suppressAutoHyphens/>
        <w:spacing w:after="0"/>
        <w:rPr>
          <w:rFonts w:ascii="Arial" w:eastAsia="Times New Roman" w:hAnsi="Arial" w:cs="Arial"/>
          <w:sz w:val="24"/>
          <w:szCs w:val="24"/>
          <w:lang w:eastAsia="ar-SA"/>
        </w:rPr>
      </w:pPr>
    </w:p>
    <w:p w14:paraId="39395CF4"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w:t>
      </w:r>
    </w:p>
    <w:p w14:paraId="68AFD3DB" w14:textId="77777777" w:rsidR="00B3482C" w:rsidRPr="00B3482C" w:rsidRDefault="00B3482C" w:rsidP="00B3482C">
      <w:pPr>
        <w:suppressAutoHyphens/>
        <w:spacing w:after="0"/>
        <w:rPr>
          <w:rFonts w:ascii="Arial" w:eastAsia="Times New Roman" w:hAnsi="Arial" w:cs="Arial"/>
          <w:sz w:val="24"/>
          <w:szCs w:val="24"/>
          <w:lang w:eastAsia="ar-SA"/>
        </w:rPr>
      </w:pPr>
    </w:p>
    <w:p w14:paraId="3C5F62E2"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Котиков Н.А.                                              депутат Глотовского сельского Совета</w:t>
      </w:r>
    </w:p>
    <w:p w14:paraId="32614847" w14:textId="77777777" w:rsidR="00B3482C" w:rsidRPr="00B3482C" w:rsidRDefault="00B3482C" w:rsidP="00B3482C">
      <w:pPr>
        <w:suppressAutoHyphens/>
        <w:spacing w:after="0"/>
        <w:rPr>
          <w:rFonts w:ascii="Arial" w:eastAsia="Times New Roman" w:hAnsi="Arial" w:cs="Arial"/>
          <w:sz w:val="24"/>
          <w:szCs w:val="24"/>
          <w:lang w:eastAsia="ar-SA"/>
        </w:rPr>
      </w:pPr>
      <w:r w:rsidRPr="00B3482C">
        <w:rPr>
          <w:rFonts w:ascii="Arial" w:eastAsia="Times New Roman" w:hAnsi="Arial" w:cs="Arial"/>
          <w:sz w:val="24"/>
          <w:szCs w:val="24"/>
          <w:lang w:eastAsia="ar-SA"/>
        </w:rPr>
        <w:t xml:space="preserve">                                                                       народных  депутатов</w:t>
      </w:r>
    </w:p>
    <w:p w14:paraId="591E8CE8" w14:textId="77777777" w:rsidR="00B3482C" w:rsidRPr="00B3482C" w:rsidRDefault="00B3482C" w:rsidP="00B3482C">
      <w:pPr>
        <w:suppressAutoHyphens/>
        <w:spacing w:after="0"/>
        <w:rPr>
          <w:rFonts w:ascii="Arial" w:eastAsia="Times New Roman" w:hAnsi="Arial" w:cs="Arial"/>
          <w:sz w:val="24"/>
          <w:szCs w:val="24"/>
          <w:lang w:eastAsia="ar-SA"/>
        </w:rPr>
      </w:pPr>
    </w:p>
    <w:p w14:paraId="04107434" w14:textId="77777777" w:rsidR="00B3482C" w:rsidRPr="00B3482C" w:rsidRDefault="00B3482C" w:rsidP="00B3482C">
      <w:pPr>
        <w:suppressAutoHyphens/>
        <w:spacing w:after="0"/>
        <w:rPr>
          <w:rFonts w:ascii="Arial" w:eastAsia="Times New Roman" w:hAnsi="Arial" w:cs="Arial"/>
          <w:sz w:val="24"/>
          <w:szCs w:val="24"/>
          <w:lang w:eastAsia="ar-SA"/>
        </w:rPr>
      </w:pPr>
    </w:p>
    <w:p w14:paraId="0646B327" w14:textId="77777777" w:rsidR="00B3482C" w:rsidRPr="00B3482C" w:rsidRDefault="00B3482C" w:rsidP="00B3482C">
      <w:pPr>
        <w:suppressAutoHyphens/>
        <w:spacing w:after="0"/>
        <w:rPr>
          <w:rFonts w:ascii="Arial" w:eastAsia="Times New Roman" w:hAnsi="Arial" w:cs="Arial"/>
          <w:sz w:val="24"/>
          <w:szCs w:val="24"/>
          <w:lang w:eastAsia="ar-SA"/>
        </w:rPr>
      </w:pPr>
    </w:p>
    <w:p w14:paraId="6153A4D9" w14:textId="77777777" w:rsidR="00B3482C" w:rsidRPr="00B3482C" w:rsidRDefault="00B3482C" w:rsidP="00B3482C">
      <w:pPr>
        <w:suppressAutoHyphens/>
        <w:spacing w:after="0"/>
        <w:rPr>
          <w:rFonts w:ascii="Arial" w:eastAsia="Times New Roman" w:hAnsi="Arial" w:cs="Arial"/>
          <w:sz w:val="24"/>
          <w:szCs w:val="24"/>
          <w:lang w:eastAsia="ar-SA"/>
        </w:rPr>
      </w:pPr>
    </w:p>
    <w:p w14:paraId="60E8162F" w14:textId="77777777" w:rsidR="00B3482C" w:rsidRPr="00B3482C" w:rsidRDefault="00B3482C" w:rsidP="00B3482C">
      <w:pPr>
        <w:suppressAutoHyphens/>
        <w:spacing w:after="0"/>
        <w:rPr>
          <w:rFonts w:ascii="Arial" w:eastAsia="Times New Roman" w:hAnsi="Arial" w:cs="Arial"/>
          <w:sz w:val="24"/>
          <w:szCs w:val="24"/>
          <w:lang w:eastAsia="ar-SA"/>
        </w:rPr>
      </w:pPr>
    </w:p>
    <w:p w14:paraId="42A804DB" w14:textId="77777777" w:rsidR="00B3482C" w:rsidRPr="00B3482C" w:rsidRDefault="00B3482C" w:rsidP="00B3482C">
      <w:pPr>
        <w:suppressAutoHyphens/>
        <w:spacing w:after="0"/>
        <w:rPr>
          <w:rFonts w:ascii="Arial" w:eastAsia="Times New Roman" w:hAnsi="Arial" w:cs="Arial"/>
          <w:sz w:val="24"/>
          <w:szCs w:val="24"/>
          <w:lang w:eastAsia="ar-SA"/>
        </w:rPr>
      </w:pPr>
    </w:p>
    <w:p w14:paraId="42CF2218" w14:textId="77777777" w:rsidR="00B3482C" w:rsidRPr="00B3482C" w:rsidRDefault="00B3482C" w:rsidP="00B3482C">
      <w:pPr>
        <w:suppressAutoHyphens/>
        <w:spacing w:after="0"/>
        <w:rPr>
          <w:rFonts w:ascii="Arial" w:eastAsia="Times New Roman" w:hAnsi="Arial" w:cs="Arial"/>
          <w:sz w:val="24"/>
          <w:szCs w:val="24"/>
          <w:lang w:eastAsia="ar-SA"/>
        </w:rPr>
      </w:pPr>
    </w:p>
    <w:p w14:paraId="1F5BD913" w14:textId="77777777" w:rsidR="00B3482C" w:rsidRPr="00B3482C" w:rsidRDefault="00B3482C" w:rsidP="00B3482C">
      <w:pPr>
        <w:suppressAutoHyphens/>
        <w:spacing w:after="0"/>
        <w:rPr>
          <w:rFonts w:ascii="Arial" w:eastAsia="Times New Roman" w:hAnsi="Arial" w:cs="Arial"/>
          <w:sz w:val="24"/>
          <w:szCs w:val="24"/>
          <w:lang w:eastAsia="ar-SA"/>
        </w:rPr>
      </w:pPr>
    </w:p>
    <w:p w14:paraId="21A36607" w14:textId="77777777" w:rsidR="00B3482C" w:rsidRPr="00B3482C" w:rsidRDefault="00B3482C" w:rsidP="00B3482C">
      <w:pPr>
        <w:suppressAutoHyphens/>
        <w:spacing w:after="0"/>
        <w:rPr>
          <w:rFonts w:ascii="Arial" w:eastAsia="Times New Roman" w:hAnsi="Arial" w:cs="Arial"/>
          <w:sz w:val="24"/>
          <w:szCs w:val="24"/>
          <w:lang w:eastAsia="ar-SA"/>
        </w:rPr>
      </w:pPr>
    </w:p>
    <w:p w14:paraId="148DCFE5" w14:textId="77777777" w:rsidR="00B3482C" w:rsidRPr="00B3482C" w:rsidRDefault="00B3482C" w:rsidP="00B3482C">
      <w:pPr>
        <w:suppressAutoHyphens/>
        <w:spacing w:after="0"/>
        <w:rPr>
          <w:rFonts w:ascii="Arial" w:eastAsia="Times New Roman" w:hAnsi="Arial" w:cs="Arial"/>
          <w:sz w:val="24"/>
          <w:szCs w:val="24"/>
          <w:lang w:eastAsia="ar-SA"/>
        </w:rPr>
      </w:pPr>
    </w:p>
    <w:p w14:paraId="1F6D4442" w14:textId="77777777" w:rsidR="00B3482C" w:rsidRPr="00B3482C" w:rsidRDefault="00B3482C" w:rsidP="00B3482C">
      <w:pPr>
        <w:suppressAutoHyphens/>
        <w:spacing w:after="0"/>
        <w:rPr>
          <w:rFonts w:ascii="Arial" w:eastAsia="Times New Roman" w:hAnsi="Arial" w:cs="Arial"/>
          <w:sz w:val="24"/>
          <w:szCs w:val="24"/>
          <w:lang w:eastAsia="ar-SA"/>
        </w:rPr>
      </w:pPr>
    </w:p>
    <w:p w14:paraId="3DE05711" w14:textId="77777777" w:rsidR="00B3482C" w:rsidRPr="00B3482C" w:rsidRDefault="00B3482C" w:rsidP="00B3482C">
      <w:pPr>
        <w:suppressAutoHyphens/>
        <w:spacing w:after="0"/>
        <w:rPr>
          <w:rFonts w:ascii="Arial" w:eastAsia="Times New Roman" w:hAnsi="Arial" w:cs="Arial"/>
          <w:sz w:val="24"/>
          <w:szCs w:val="24"/>
          <w:lang w:eastAsia="ar-SA"/>
        </w:rPr>
      </w:pPr>
    </w:p>
    <w:p w14:paraId="6278FEC4" w14:textId="77777777" w:rsidR="00B3482C" w:rsidRPr="00B3482C" w:rsidRDefault="00B3482C" w:rsidP="00B3482C">
      <w:pPr>
        <w:suppressAutoHyphens/>
        <w:spacing w:after="0"/>
        <w:rPr>
          <w:rFonts w:ascii="Arial" w:eastAsia="Times New Roman" w:hAnsi="Arial" w:cs="Arial"/>
          <w:sz w:val="24"/>
          <w:szCs w:val="24"/>
          <w:lang w:eastAsia="ar-SA"/>
        </w:rPr>
      </w:pPr>
    </w:p>
    <w:p w14:paraId="56D28C01" w14:textId="77777777" w:rsidR="00B3482C" w:rsidRPr="00B3482C" w:rsidRDefault="00B3482C" w:rsidP="00B3482C">
      <w:pPr>
        <w:suppressAutoHyphens/>
        <w:spacing w:after="0"/>
        <w:rPr>
          <w:rFonts w:ascii="Arial" w:eastAsia="Times New Roman" w:hAnsi="Arial" w:cs="Arial"/>
          <w:sz w:val="24"/>
          <w:szCs w:val="24"/>
          <w:lang w:eastAsia="ar-SA"/>
        </w:rPr>
      </w:pPr>
    </w:p>
    <w:p w14:paraId="6651E44B" w14:textId="77777777" w:rsidR="00B3482C" w:rsidRPr="00B3482C" w:rsidRDefault="00B3482C" w:rsidP="00B3482C">
      <w:pPr>
        <w:suppressAutoHyphens/>
        <w:spacing w:after="0"/>
        <w:rPr>
          <w:rFonts w:ascii="Arial" w:eastAsia="Times New Roman" w:hAnsi="Arial" w:cs="Arial"/>
          <w:sz w:val="24"/>
          <w:szCs w:val="24"/>
          <w:lang w:eastAsia="ar-SA"/>
        </w:rPr>
      </w:pPr>
    </w:p>
    <w:p w14:paraId="6EAFFA98" w14:textId="77777777" w:rsidR="00B3482C" w:rsidRPr="00B3482C" w:rsidRDefault="00B3482C" w:rsidP="00B3482C">
      <w:pPr>
        <w:suppressAutoHyphens/>
        <w:spacing w:after="0"/>
        <w:rPr>
          <w:rFonts w:ascii="Arial" w:eastAsia="Times New Roman" w:hAnsi="Arial" w:cs="Arial"/>
          <w:sz w:val="24"/>
          <w:szCs w:val="24"/>
          <w:lang w:eastAsia="ar-SA"/>
        </w:rPr>
      </w:pPr>
    </w:p>
    <w:p w14:paraId="702D81E4" w14:textId="77777777" w:rsidR="00B3482C" w:rsidRPr="00B3482C" w:rsidRDefault="00B3482C" w:rsidP="00B3482C">
      <w:pPr>
        <w:suppressAutoHyphens/>
        <w:spacing w:after="0"/>
        <w:rPr>
          <w:rFonts w:ascii="Arial" w:eastAsia="Times New Roman" w:hAnsi="Arial" w:cs="Arial"/>
          <w:sz w:val="24"/>
          <w:szCs w:val="24"/>
          <w:lang w:eastAsia="ar-SA"/>
        </w:rPr>
      </w:pPr>
    </w:p>
    <w:p w14:paraId="1CDCFE98" w14:textId="77777777" w:rsidR="00B3482C" w:rsidRPr="00B3482C" w:rsidRDefault="00B3482C" w:rsidP="00B3482C">
      <w:pPr>
        <w:suppressAutoHyphens/>
        <w:spacing w:after="0"/>
        <w:rPr>
          <w:rFonts w:ascii="Arial" w:eastAsia="Times New Roman" w:hAnsi="Arial" w:cs="Arial"/>
          <w:sz w:val="24"/>
          <w:szCs w:val="24"/>
          <w:lang w:eastAsia="ar-SA"/>
        </w:rPr>
      </w:pPr>
    </w:p>
    <w:p w14:paraId="651FBCF2" w14:textId="77777777" w:rsidR="00B3482C" w:rsidRPr="00B3482C" w:rsidRDefault="00B3482C" w:rsidP="00B3482C">
      <w:pPr>
        <w:suppressAutoHyphens/>
        <w:spacing w:after="0"/>
        <w:rPr>
          <w:rFonts w:ascii="Arial" w:eastAsia="Times New Roman" w:hAnsi="Arial" w:cs="Arial"/>
          <w:sz w:val="24"/>
          <w:szCs w:val="24"/>
          <w:lang w:eastAsia="ar-SA"/>
        </w:rPr>
      </w:pPr>
    </w:p>
    <w:p w14:paraId="0DA084CE" w14:textId="77777777" w:rsidR="00B3482C" w:rsidRPr="00B3482C" w:rsidRDefault="00B3482C" w:rsidP="00B3482C">
      <w:pPr>
        <w:suppressAutoHyphens/>
        <w:spacing w:after="0"/>
        <w:rPr>
          <w:rFonts w:ascii="Arial" w:eastAsia="Times New Roman" w:hAnsi="Arial" w:cs="Arial"/>
          <w:sz w:val="24"/>
          <w:szCs w:val="24"/>
          <w:lang w:eastAsia="ar-SA"/>
        </w:rPr>
      </w:pPr>
    </w:p>
    <w:p w14:paraId="62139419" w14:textId="77777777" w:rsidR="00B3482C" w:rsidRPr="00B3482C" w:rsidRDefault="00B3482C" w:rsidP="00B3482C">
      <w:pPr>
        <w:suppressAutoHyphens/>
        <w:spacing w:after="0"/>
        <w:rPr>
          <w:rFonts w:ascii="Arial" w:eastAsia="Times New Roman" w:hAnsi="Arial" w:cs="Arial"/>
          <w:sz w:val="24"/>
          <w:szCs w:val="24"/>
          <w:lang w:eastAsia="ar-SA"/>
        </w:rPr>
      </w:pPr>
    </w:p>
    <w:p w14:paraId="242564F1" w14:textId="77777777" w:rsidR="00B3482C" w:rsidRPr="00B3482C" w:rsidRDefault="00B3482C" w:rsidP="00B3482C">
      <w:pPr>
        <w:tabs>
          <w:tab w:val="left" w:pos="5760"/>
        </w:tabs>
        <w:spacing w:after="0"/>
        <w:ind w:right="-59"/>
        <w:jc w:val="right"/>
        <w:rPr>
          <w:rFonts w:ascii="Arial" w:eastAsia="Times New Roman" w:hAnsi="Arial" w:cs="Arial"/>
          <w:sz w:val="24"/>
          <w:szCs w:val="24"/>
          <w:lang w:eastAsia="ru-RU"/>
        </w:rPr>
      </w:pPr>
      <w:r w:rsidRPr="00B3482C">
        <w:rPr>
          <w:rFonts w:ascii="Arial" w:eastAsia="Times New Roman" w:hAnsi="Arial" w:cs="Arial"/>
          <w:sz w:val="24"/>
          <w:szCs w:val="24"/>
          <w:lang w:eastAsia="ru-RU"/>
        </w:rPr>
        <w:t>Приложение № 2</w:t>
      </w:r>
    </w:p>
    <w:p w14:paraId="499E2D91" w14:textId="77777777" w:rsidR="00B3482C" w:rsidRPr="00B3482C" w:rsidRDefault="00B3482C" w:rsidP="00B3482C">
      <w:pPr>
        <w:spacing w:after="0"/>
        <w:ind w:right="-59"/>
        <w:jc w:val="right"/>
        <w:rPr>
          <w:rFonts w:ascii="Arial" w:eastAsia="Times New Roman" w:hAnsi="Arial" w:cs="Arial"/>
          <w:sz w:val="24"/>
          <w:szCs w:val="24"/>
          <w:lang w:eastAsia="ru-RU"/>
        </w:rPr>
      </w:pP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t>к распоряжению  главы</w:t>
      </w:r>
    </w:p>
    <w:p w14:paraId="54470079" w14:textId="77777777" w:rsidR="00B3482C" w:rsidRPr="00B3482C" w:rsidRDefault="00B3482C" w:rsidP="00B3482C">
      <w:pPr>
        <w:spacing w:after="0"/>
        <w:ind w:right="-59"/>
        <w:jc w:val="right"/>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Глотовского  сельского поселения</w:t>
      </w:r>
    </w:p>
    <w:p w14:paraId="42E9F1E8" w14:textId="77777777" w:rsidR="00B3482C" w:rsidRPr="00B3482C" w:rsidRDefault="00B3482C" w:rsidP="00B3482C">
      <w:pPr>
        <w:spacing w:after="0"/>
        <w:ind w:right="-59"/>
        <w:jc w:val="right"/>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w:t>
      </w:r>
    </w:p>
    <w:p w14:paraId="23F223DB" w14:textId="77777777" w:rsidR="00B3482C" w:rsidRPr="00B3482C" w:rsidRDefault="00B3482C" w:rsidP="00B3482C">
      <w:pPr>
        <w:spacing w:after="0"/>
        <w:ind w:right="-59"/>
        <w:jc w:val="right"/>
        <w:rPr>
          <w:rFonts w:ascii="Arial" w:eastAsia="Times New Roman" w:hAnsi="Arial" w:cs="Arial"/>
          <w:sz w:val="24"/>
          <w:szCs w:val="24"/>
          <w:lang w:eastAsia="ru-RU"/>
        </w:rPr>
      </w:pPr>
    </w:p>
    <w:p w14:paraId="1B56427B" w14:textId="480B1732" w:rsidR="00B3482C" w:rsidRPr="00B3482C" w:rsidRDefault="00B3482C" w:rsidP="00B3482C">
      <w:pPr>
        <w:spacing w:after="0"/>
        <w:ind w:right="-59"/>
        <w:jc w:val="right"/>
        <w:rPr>
          <w:rFonts w:ascii="Arial" w:eastAsia="Times New Roman" w:hAnsi="Arial" w:cs="Arial"/>
          <w:sz w:val="24"/>
          <w:szCs w:val="24"/>
          <w:lang w:eastAsia="ru-RU"/>
        </w:rPr>
      </w:pP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r>
      <w:r w:rsidRPr="00B3482C">
        <w:rPr>
          <w:rFonts w:ascii="Arial" w:eastAsia="Times New Roman" w:hAnsi="Arial" w:cs="Arial"/>
          <w:sz w:val="24"/>
          <w:szCs w:val="24"/>
          <w:lang w:eastAsia="ru-RU"/>
        </w:rPr>
        <w:tab/>
        <w:t>«</w:t>
      </w:r>
      <w:r w:rsidR="00622CF4">
        <w:rPr>
          <w:rFonts w:ascii="Arial" w:eastAsia="Times New Roman" w:hAnsi="Arial" w:cs="Arial"/>
          <w:sz w:val="24"/>
          <w:szCs w:val="24"/>
          <w:lang w:eastAsia="ru-RU"/>
        </w:rPr>
        <w:t>27</w:t>
      </w:r>
      <w:r w:rsidRPr="00B3482C">
        <w:rPr>
          <w:rFonts w:ascii="Arial" w:eastAsia="Times New Roman" w:hAnsi="Arial" w:cs="Arial"/>
          <w:sz w:val="24"/>
          <w:szCs w:val="24"/>
          <w:lang w:eastAsia="ru-RU"/>
        </w:rPr>
        <w:t xml:space="preserve"> » </w:t>
      </w:r>
      <w:r w:rsidR="00622CF4">
        <w:rPr>
          <w:rFonts w:ascii="Arial" w:eastAsia="Times New Roman" w:hAnsi="Arial" w:cs="Arial"/>
          <w:sz w:val="24"/>
          <w:szCs w:val="24"/>
          <w:lang w:eastAsia="ru-RU"/>
        </w:rPr>
        <w:t>февраля</w:t>
      </w:r>
      <w:r w:rsidRPr="00B3482C">
        <w:rPr>
          <w:rFonts w:ascii="Arial" w:eastAsia="Times New Roman" w:hAnsi="Arial" w:cs="Arial"/>
          <w:sz w:val="24"/>
          <w:szCs w:val="24"/>
          <w:lang w:eastAsia="ru-RU"/>
        </w:rPr>
        <w:t xml:space="preserve">     202</w:t>
      </w:r>
      <w:r w:rsidR="00DD4A3C">
        <w:rPr>
          <w:rFonts w:ascii="Arial" w:eastAsia="Times New Roman" w:hAnsi="Arial" w:cs="Arial"/>
          <w:sz w:val="24"/>
          <w:szCs w:val="24"/>
          <w:lang w:eastAsia="ru-RU"/>
        </w:rPr>
        <w:t>4</w:t>
      </w:r>
      <w:r w:rsidRPr="00B3482C">
        <w:rPr>
          <w:rFonts w:ascii="Arial" w:eastAsia="Times New Roman" w:hAnsi="Arial" w:cs="Arial"/>
          <w:sz w:val="24"/>
          <w:szCs w:val="24"/>
          <w:lang w:eastAsia="ru-RU"/>
        </w:rPr>
        <w:t xml:space="preserve">года № </w:t>
      </w:r>
      <w:r w:rsidR="00DD4A3C">
        <w:rPr>
          <w:rFonts w:ascii="Arial" w:eastAsia="Times New Roman" w:hAnsi="Arial" w:cs="Arial"/>
          <w:sz w:val="24"/>
          <w:szCs w:val="24"/>
          <w:lang w:eastAsia="ru-RU"/>
        </w:rPr>
        <w:t>1</w:t>
      </w:r>
      <w:r w:rsidRPr="00B3482C">
        <w:rPr>
          <w:rFonts w:ascii="Arial" w:eastAsia="Times New Roman" w:hAnsi="Arial" w:cs="Arial"/>
          <w:sz w:val="24"/>
          <w:szCs w:val="24"/>
          <w:lang w:eastAsia="ru-RU"/>
        </w:rPr>
        <w:t xml:space="preserve"> </w:t>
      </w:r>
    </w:p>
    <w:p w14:paraId="57412BD1" w14:textId="77777777" w:rsidR="00B3482C" w:rsidRPr="00B3482C" w:rsidRDefault="00B3482C" w:rsidP="00B3482C">
      <w:pPr>
        <w:spacing w:after="0"/>
        <w:ind w:right="-59"/>
        <w:jc w:val="both"/>
        <w:rPr>
          <w:rFonts w:ascii="Arial" w:eastAsia="Times New Roman" w:hAnsi="Arial" w:cs="Arial"/>
          <w:b/>
          <w:bCs/>
          <w:sz w:val="24"/>
          <w:szCs w:val="24"/>
          <w:lang w:eastAsia="ru-RU"/>
        </w:rPr>
      </w:pPr>
    </w:p>
    <w:p w14:paraId="7A3AE789" w14:textId="77777777" w:rsidR="00B3482C" w:rsidRPr="00B3482C" w:rsidRDefault="00B3482C" w:rsidP="00B3482C">
      <w:pPr>
        <w:spacing w:after="0"/>
        <w:ind w:right="-59"/>
        <w:jc w:val="both"/>
        <w:rPr>
          <w:rFonts w:ascii="Arial" w:eastAsia="Times New Roman" w:hAnsi="Arial" w:cs="Arial"/>
          <w:b/>
          <w:bCs/>
          <w:sz w:val="24"/>
          <w:szCs w:val="24"/>
          <w:lang w:eastAsia="ru-RU"/>
        </w:rPr>
      </w:pPr>
    </w:p>
    <w:p w14:paraId="40D16137" w14:textId="77777777" w:rsidR="00B3482C" w:rsidRPr="00B3482C" w:rsidRDefault="00B3482C" w:rsidP="00B3482C">
      <w:pPr>
        <w:spacing w:after="0"/>
        <w:ind w:right="-59"/>
        <w:jc w:val="center"/>
        <w:rPr>
          <w:rFonts w:ascii="Arial" w:eastAsia="Times New Roman" w:hAnsi="Arial" w:cs="Arial"/>
          <w:b/>
          <w:bCs/>
          <w:sz w:val="24"/>
          <w:szCs w:val="24"/>
          <w:lang w:eastAsia="ru-RU"/>
        </w:rPr>
      </w:pPr>
      <w:r w:rsidRPr="00B3482C">
        <w:rPr>
          <w:rFonts w:ascii="Arial" w:eastAsia="Times New Roman" w:hAnsi="Arial" w:cs="Arial"/>
          <w:b/>
          <w:bCs/>
          <w:sz w:val="24"/>
          <w:szCs w:val="24"/>
          <w:lang w:eastAsia="ru-RU"/>
        </w:rPr>
        <w:t>ПОЛОЖЕНИЕ</w:t>
      </w:r>
    </w:p>
    <w:p w14:paraId="3B8B4AEE" w14:textId="04FAC9F2" w:rsidR="00B3482C" w:rsidRPr="00B3482C" w:rsidRDefault="00B3482C" w:rsidP="00B3482C">
      <w:pPr>
        <w:spacing w:after="0"/>
        <w:ind w:right="-59"/>
        <w:jc w:val="center"/>
        <w:rPr>
          <w:rFonts w:ascii="Arial" w:eastAsia="Times New Roman" w:hAnsi="Arial" w:cs="Arial"/>
          <w:b/>
          <w:bCs/>
          <w:sz w:val="24"/>
          <w:szCs w:val="24"/>
          <w:lang w:eastAsia="ru-RU"/>
        </w:rPr>
      </w:pPr>
      <w:r w:rsidRPr="00B3482C">
        <w:rPr>
          <w:rFonts w:ascii="Arial" w:eastAsia="Times New Roman" w:hAnsi="Arial" w:cs="Arial"/>
          <w:b/>
          <w:bCs/>
          <w:sz w:val="24"/>
          <w:szCs w:val="24"/>
          <w:lang w:eastAsia="ru-RU"/>
        </w:rPr>
        <w:t>о порядке учета предложений жителей   Глотовского сельского поселения  по проекту решения  Глотовского сельского  Совета народных депутатов Знаменского района Орловской области «</w:t>
      </w:r>
      <w:r w:rsidRPr="00B3482C">
        <w:rPr>
          <w:rFonts w:ascii="Arial" w:hAnsi="Arial" w:cs="Arial"/>
          <w:b/>
          <w:bCs/>
          <w:sz w:val="24"/>
          <w:szCs w:val="24"/>
          <w:lang w:eastAsia="ar-SA"/>
        </w:rPr>
        <w:t>О проведении публичных слушаний  по внесению изменений в Правила благоустройства и содержания территории Глотовского сельского поселения Знаменского района Орловской области</w:t>
      </w:r>
      <w:r w:rsidRPr="00B3482C">
        <w:rPr>
          <w:rFonts w:ascii="Arial" w:eastAsia="Times New Roman" w:hAnsi="Arial" w:cs="Arial"/>
          <w:b/>
          <w:bCs/>
          <w:sz w:val="24"/>
          <w:szCs w:val="24"/>
          <w:lang w:eastAsia="ru-RU"/>
        </w:rPr>
        <w:t>»</w:t>
      </w:r>
    </w:p>
    <w:p w14:paraId="69C65F08" w14:textId="77777777" w:rsidR="00B3482C" w:rsidRPr="00B3482C" w:rsidRDefault="00B3482C" w:rsidP="00B3482C">
      <w:pPr>
        <w:spacing w:after="0"/>
        <w:ind w:right="-59"/>
        <w:jc w:val="center"/>
        <w:rPr>
          <w:rFonts w:ascii="Arial" w:eastAsia="Times New Roman" w:hAnsi="Arial" w:cs="Arial"/>
          <w:b/>
          <w:bCs/>
          <w:sz w:val="24"/>
          <w:szCs w:val="24"/>
          <w:lang w:eastAsia="ru-RU"/>
        </w:rPr>
      </w:pPr>
    </w:p>
    <w:p w14:paraId="7A389630" w14:textId="77777777" w:rsidR="00B3482C" w:rsidRPr="00B3482C" w:rsidRDefault="00B3482C" w:rsidP="00B3482C">
      <w:pPr>
        <w:spacing w:after="0"/>
        <w:ind w:right="-59"/>
        <w:jc w:val="center"/>
        <w:rPr>
          <w:rFonts w:ascii="Arial" w:eastAsia="Times New Roman" w:hAnsi="Arial" w:cs="Arial"/>
          <w:b/>
          <w:bCs/>
          <w:sz w:val="24"/>
          <w:szCs w:val="24"/>
          <w:lang w:eastAsia="ru-RU"/>
        </w:rPr>
      </w:pPr>
      <w:r w:rsidRPr="00B3482C">
        <w:rPr>
          <w:rFonts w:ascii="Arial" w:eastAsia="Times New Roman" w:hAnsi="Arial" w:cs="Arial"/>
          <w:b/>
          <w:bCs/>
          <w:sz w:val="24"/>
          <w:szCs w:val="24"/>
          <w:lang w:eastAsia="ru-RU"/>
        </w:rPr>
        <w:t>1. Общие положения</w:t>
      </w:r>
    </w:p>
    <w:p w14:paraId="67E698EF" w14:textId="77777777" w:rsidR="00B3482C" w:rsidRPr="00B3482C" w:rsidRDefault="00B3482C" w:rsidP="00B3482C">
      <w:pPr>
        <w:spacing w:after="0"/>
        <w:ind w:right="-59"/>
        <w:jc w:val="center"/>
        <w:rPr>
          <w:rFonts w:ascii="Arial" w:eastAsia="Times New Roman" w:hAnsi="Arial" w:cs="Arial"/>
          <w:sz w:val="24"/>
          <w:szCs w:val="24"/>
          <w:lang w:eastAsia="ru-RU"/>
        </w:rPr>
      </w:pPr>
    </w:p>
    <w:p w14:paraId="1485FF70" w14:textId="123C1903" w:rsidR="00B3482C" w:rsidRPr="00B3482C" w:rsidRDefault="00B3482C" w:rsidP="00B3482C">
      <w:pPr>
        <w:spacing w:after="0"/>
        <w:ind w:right="-36" w:firstLine="709"/>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1.1. Настоящее Положение разработано в соответствии с требованиями Федерального закона от 06.10.2003 г. № 131-ФЗ «Об общих принципах организации местного самоуправления в Российской Федерации», Устава  Глотовского сельского поселения Знаменского  района Орловской области в целях учета предложений и определения форм участия жителей Глотовского   сельского поселения Знаменского района Орловской области (далее – жители сельского поселения) в обсуждении разработанного по инициативе главы  Глотовского сельского поселения (далее – глава сельского поселения) проектов Глотовского сельского Совета  народных депутатов Орловской области (далее  – сельский  Совет народных депутатов) </w:t>
      </w:r>
      <w:r>
        <w:rPr>
          <w:rFonts w:ascii="Arial" w:hAnsi="Arial" w:cs="Arial"/>
          <w:sz w:val="24"/>
          <w:szCs w:val="24"/>
          <w:lang w:eastAsia="ar-SA"/>
        </w:rPr>
        <w:t>о</w:t>
      </w:r>
      <w:r w:rsidRPr="00B3482C">
        <w:rPr>
          <w:rFonts w:ascii="Arial" w:hAnsi="Arial" w:cs="Arial"/>
          <w:sz w:val="24"/>
          <w:szCs w:val="24"/>
          <w:lang w:eastAsia="ar-SA"/>
        </w:rPr>
        <w:t xml:space="preserve"> проведении публичных слушаний  по внесению изменений в Правила благоустройства и содержания территории Глотовского сельского поселения Знаменского района Орловской области</w:t>
      </w:r>
      <w:r w:rsidRPr="00B3482C">
        <w:rPr>
          <w:rFonts w:ascii="Arial" w:eastAsia="Times New Roman" w:hAnsi="Arial" w:cs="Arial"/>
          <w:sz w:val="24"/>
          <w:szCs w:val="24"/>
          <w:lang w:eastAsia="ru-RU"/>
        </w:rPr>
        <w:t xml:space="preserve"> (далее  – проект).</w:t>
      </w:r>
    </w:p>
    <w:p w14:paraId="73A533C4" w14:textId="77777777" w:rsidR="00B3482C" w:rsidRPr="00B3482C" w:rsidRDefault="00B3482C" w:rsidP="00B3482C">
      <w:pPr>
        <w:suppressAutoHyphens/>
        <w:spacing w:after="0"/>
        <w:ind w:firstLine="709"/>
        <w:jc w:val="both"/>
        <w:rPr>
          <w:rFonts w:ascii="Arial" w:eastAsia="Times New Roman" w:hAnsi="Arial" w:cs="Arial"/>
          <w:sz w:val="24"/>
          <w:szCs w:val="24"/>
          <w:lang w:eastAsia="ar-SA"/>
        </w:rPr>
      </w:pPr>
      <w:r w:rsidRPr="00B3482C">
        <w:rPr>
          <w:rFonts w:ascii="Arial" w:eastAsia="Times New Roman" w:hAnsi="Arial" w:cs="Arial"/>
          <w:sz w:val="24"/>
          <w:szCs w:val="24"/>
          <w:lang w:eastAsia="ar-SA"/>
        </w:rPr>
        <w:t>1.2. Обсуждение проекта провести посредством внесения жителями сельского поселения  предложений по проекту с последующим проведением публичных слушаний на открытом заседании при главе администрации Глотовского сельского  поселения.</w:t>
      </w:r>
    </w:p>
    <w:p w14:paraId="23BFDC5E" w14:textId="77777777" w:rsidR="00B3482C" w:rsidRPr="00B3482C" w:rsidRDefault="00B3482C" w:rsidP="00B3482C">
      <w:pPr>
        <w:spacing w:after="0"/>
        <w:ind w:right="-36" w:firstLine="709"/>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w:t>
      </w:r>
    </w:p>
    <w:p w14:paraId="1275C6DC" w14:textId="77777777" w:rsidR="00B3482C" w:rsidRPr="00B3482C" w:rsidRDefault="00B3482C" w:rsidP="00B3482C">
      <w:pPr>
        <w:spacing w:after="0"/>
        <w:ind w:right="-36"/>
        <w:jc w:val="center"/>
        <w:rPr>
          <w:rFonts w:ascii="Arial" w:eastAsia="Times New Roman" w:hAnsi="Arial" w:cs="Arial"/>
          <w:b/>
          <w:bCs/>
          <w:sz w:val="24"/>
          <w:szCs w:val="24"/>
          <w:lang w:eastAsia="ru-RU"/>
        </w:rPr>
      </w:pPr>
      <w:r w:rsidRPr="00B3482C">
        <w:rPr>
          <w:rFonts w:ascii="Arial" w:eastAsia="Times New Roman" w:hAnsi="Arial" w:cs="Arial"/>
          <w:b/>
          <w:bCs/>
          <w:sz w:val="24"/>
          <w:szCs w:val="24"/>
          <w:lang w:eastAsia="ru-RU"/>
        </w:rPr>
        <w:t>2. Порядок внесения жителями сельского поселения  предложений по проекту</w:t>
      </w:r>
    </w:p>
    <w:p w14:paraId="4B5AAF0D" w14:textId="77777777" w:rsidR="00B3482C" w:rsidRPr="00B3482C" w:rsidRDefault="00B3482C" w:rsidP="00B3482C">
      <w:pPr>
        <w:spacing w:after="0"/>
        <w:ind w:right="-36"/>
        <w:jc w:val="center"/>
        <w:rPr>
          <w:rFonts w:ascii="Arial" w:eastAsia="Times New Roman" w:hAnsi="Arial" w:cs="Arial"/>
          <w:b/>
          <w:bCs/>
          <w:sz w:val="24"/>
          <w:szCs w:val="24"/>
          <w:lang w:eastAsia="ru-RU"/>
        </w:rPr>
      </w:pPr>
    </w:p>
    <w:p w14:paraId="70FA6A59"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2.1. Жители сельского поселения, обладающие избирательным правом, вправе принять участие в обсуждении проекта посредством внесения предложений по указанному  проекту, а также участвовать в проведении публичных слушаний на открытом заседании при главе администрации сельского  поселения.</w:t>
      </w:r>
    </w:p>
    <w:p w14:paraId="51CED65C"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2.2. В течение 12 календарных дней со дня официального опубликования (обнародования) проекта жители сельского поселения вправе вносить в администрацию Глотовского сельского поселения (далее – администрация  поселения) свои предложения, оформленные в письменной форме, по проекту  в следующем порядке:</w:t>
      </w:r>
    </w:p>
    <w:p w14:paraId="07027558"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lastRenderedPageBreak/>
        <w:t>2.2.1. предложения должны содержать:</w:t>
      </w:r>
    </w:p>
    <w:p w14:paraId="045C765B"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ссылки на абзац, пункт, часть, статью проекта;</w:t>
      </w:r>
    </w:p>
    <w:p w14:paraId="6A353C2D"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текст проекта;</w:t>
      </w:r>
    </w:p>
    <w:p w14:paraId="17527041"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текст предложения к проекту;</w:t>
      </w:r>
    </w:p>
    <w:p w14:paraId="50A9224A"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текст проекта с учетом предложения.</w:t>
      </w:r>
    </w:p>
    <w:p w14:paraId="03953EF6"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Каждое поступившее предложение должно содержать обоснование и необходимость его внесения в проект.</w:t>
      </w:r>
    </w:p>
    <w:p w14:paraId="0F9D2130"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2.2.2. в предложениях должны быть указаны:</w:t>
      </w:r>
    </w:p>
    <w:p w14:paraId="1A0EDC4C"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фамилия, имя, отчество;</w:t>
      </w:r>
    </w:p>
    <w:p w14:paraId="47260961"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адрес места жительства;</w:t>
      </w:r>
    </w:p>
    <w:p w14:paraId="1942A9CE"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личная подпись жителя (жителей), вносящего предложение.</w:t>
      </w:r>
    </w:p>
    <w:p w14:paraId="2D78F5F7"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2.3. Предложения направляются по адресу: с. Гнездилово ул.Садовая д.4</w:t>
      </w:r>
    </w:p>
    <w:p w14:paraId="1480CC11"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Письменные предложения жители сельского поселения могут представить в администрацию сельского поселения по месту жительства, для последующего направления их в администрацию района.</w:t>
      </w:r>
    </w:p>
    <w:p w14:paraId="2C2158A8"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w:t>
      </w:r>
    </w:p>
    <w:p w14:paraId="1652EC84" w14:textId="77777777" w:rsidR="00B3482C" w:rsidRPr="00B3482C" w:rsidRDefault="00B3482C" w:rsidP="00B3482C">
      <w:pPr>
        <w:spacing w:after="0"/>
        <w:jc w:val="center"/>
        <w:rPr>
          <w:rFonts w:ascii="Arial" w:eastAsia="Times New Roman" w:hAnsi="Arial" w:cs="Arial"/>
          <w:b/>
          <w:bCs/>
          <w:sz w:val="24"/>
          <w:szCs w:val="24"/>
          <w:lang w:eastAsia="ru-RU"/>
        </w:rPr>
      </w:pPr>
      <w:r w:rsidRPr="00B3482C">
        <w:rPr>
          <w:rFonts w:ascii="Arial" w:eastAsia="Times New Roman" w:hAnsi="Arial" w:cs="Arial"/>
          <w:b/>
          <w:bCs/>
          <w:sz w:val="24"/>
          <w:szCs w:val="24"/>
          <w:lang w:eastAsia="ru-RU"/>
        </w:rPr>
        <w:t>3. Порядок рассмотрения предложений жителей сельского поселения</w:t>
      </w:r>
    </w:p>
    <w:p w14:paraId="0648425F" w14:textId="77777777" w:rsidR="00B3482C" w:rsidRPr="00B3482C" w:rsidRDefault="00B3482C" w:rsidP="00B3482C">
      <w:pPr>
        <w:spacing w:after="0"/>
        <w:ind w:firstLine="720"/>
        <w:jc w:val="both"/>
        <w:rPr>
          <w:rFonts w:ascii="Arial" w:eastAsia="Times New Roman" w:hAnsi="Arial" w:cs="Arial"/>
          <w:sz w:val="24"/>
          <w:szCs w:val="24"/>
          <w:lang w:eastAsia="ru-RU"/>
        </w:rPr>
      </w:pPr>
    </w:p>
    <w:p w14:paraId="1D26F5C1"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3.1. Поступившие в администрацию Глотовского сельского поселения предложения жителей сельского поселения по проекту подлежат регистрации по прилагаемой форме (приложение 1 к настоящему Положению).</w:t>
      </w:r>
    </w:p>
    <w:p w14:paraId="7AAEAC46" w14:textId="77777777" w:rsidR="00B3482C" w:rsidRPr="00B3482C" w:rsidRDefault="00B3482C" w:rsidP="00B3482C">
      <w:pPr>
        <w:spacing w:after="0"/>
        <w:ind w:right="-59"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3.2. Предложения по проекту, представленные в срок, установленный пунктом 2.2. настоящего Положения, подлежат обязательному рассмотрению. Предложения, представленные с нарушением порядка и сроков рассмотрению не подлежат.</w:t>
      </w:r>
    </w:p>
    <w:p w14:paraId="1A13FE5B"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3.3. Обобщение и подготовку для рассмотрения на открытом заседании при главе администрации Глотовского сельского поселения предложений жителей по проектам в соответствии с Положением о публичных слушаниях в Глотовском сельском поселении  осуществляет комиссия по учету, обобщению предложений  жителей Сельского поселения в составе согласно приложению № 1 настоящего распоряжения (далее – комиссия).</w:t>
      </w:r>
    </w:p>
    <w:p w14:paraId="0C11A587"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3.4.   Комиссия готовит предложения о принятии или отклонении поступивших предложений жителей сельского поселения. Указанные предложения вносятся на публичные слушания для рассмотрения на открытом заседании при главе администрации  Глотовского сельского поселения.</w:t>
      </w:r>
    </w:p>
    <w:p w14:paraId="1C07F5ED"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О времени,  месте и теме публичного слушания по проекту на заседании при главе администрации Глотовского сельского поселения  издается распоряжение  администрации  сельского поселения, которое должно быть обнародовано на информационном стенде не позднее, чем за десять дней до начала публичного слушания.</w:t>
      </w:r>
    </w:p>
    <w:p w14:paraId="78723C51"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администрации сельского поселения.</w:t>
      </w:r>
    </w:p>
    <w:p w14:paraId="5180EA9B" w14:textId="77777777" w:rsidR="00B3482C" w:rsidRPr="00B3482C" w:rsidRDefault="00B3482C" w:rsidP="00B3482C">
      <w:pPr>
        <w:spacing w:after="0"/>
        <w:ind w:firstLine="720"/>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3.6. Проект, рассмотренный на публичном слушании на открытом заседании при главе администрации сельского поселения затем вносится главой сельского поселения   в сельский  Совет народных депутатов, который рассматривает указанный проект на своем заседании не ранее чем через 30 дней со дня официального опубликования(обнародования )  проекта.</w:t>
      </w:r>
    </w:p>
    <w:p w14:paraId="59B52DD3" w14:textId="77777777" w:rsidR="00B3482C" w:rsidRPr="00B3482C" w:rsidRDefault="00B3482C" w:rsidP="00B3482C">
      <w:pPr>
        <w:spacing w:after="0"/>
        <w:ind w:right="-59"/>
        <w:jc w:val="both"/>
        <w:rPr>
          <w:rFonts w:ascii="Arial" w:eastAsia="Times New Roman" w:hAnsi="Arial" w:cs="Arial"/>
          <w:sz w:val="24"/>
          <w:szCs w:val="24"/>
          <w:lang w:eastAsia="ru-RU"/>
        </w:rPr>
      </w:pPr>
    </w:p>
    <w:p w14:paraId="16ABD89D" w14:textId="77777777" w:rsidR="00B3482C" w:rsidRPr="00B3482C" w:rsidRDefault="00B3482C" w:rsidP="00B3482C">
      <w:pPr>
        <w:spacing w:after="0"/>
        <w:ind w:right="-59"/>
        <w:jc w:val="both"/>
        <w:rPr>
          <w:rFonts w:ascii="Arial" w:eastAsia="Times New Roman" w:hAnsi="Arial" w:cs="Arial"/>
          <w:sz w:val="24"/>
          <w:szCs w:val="24"/>
          <w:lang w:eastAsia="ru-RU"/>
        </w:rPr>
      </w:pPr>
      <w:r w:rsidRPr="00B3482C">
        <w:rPr>
          <w:rFonts w:ascii="Arial" w:eastAsia="Times New Roman" w:hAnsi="Arial" w:cs="Arial"/>
          <w:sz w:val="24"/>
          <w:szCs w:val="24"/>
          <w:lang w:eastAsia="ru-RU"/>
        </w:rPr>
        <w:t xml:space="preserve">                                                                                            </w:t>
      </w:r>
    </w:p>
    <w:p w14:paraId="59A1B428" w14:textId="77777777" w:rsidR="00B3482C" w:rsidRPr="00B3482C" w:rsidRDefault="00B3482C" w:rsidP="00B3482C">
      <w:pPr>
        <w:spacing w:after="0"/>
        <w:ind w:right="-59"/>
        <w:jc w:val="both"/>
        <w:rPr>
          <w:rFonts w:ascii="Arial" w:eastAsia="Times New Roman" w:hAnsi="Arial" w:cs="Arial"/>
          <w:sz w:val="24"/>
          <w:szCs w:val="24"/>
          <w:lang w:eastAsia="ru-RU"/>
        </w:rPr>
      </w:pPr>
    </w:p>
    <w:p w14:paraId="2B895A6B" w14:textId="77777777" w:rsidR="00B3482C" w:rsidRPr="00B3482C" w:rsidRDefault="00B3482C" w:rsidP="00B3482C">
      <w:pPr>
        <w:spacing w:after="0"/>
        <w:ind w:right="-59"/>
        <w:jc w:val="both"/>
        <w:rPr>
          <w:rFonts w:ascii="Arial" w:eastAsia="Times New Roman" w:hAnsi="Arial" w:cs="Arial"/>
          <w:sz w:val="24"/>
          <w:szCs w:val="24"/>
          <w:lang w:eastAsia="ru-RU"/>
        </w:rPr>
      </w:pPr>
    </w:p>
    <w:p w14:paraId="4F5E8653" w14:textId="77777777" w:rsidR="00B3482C" w:rsidRPr="00B3482C" w:rsidRDefault="00B3482C" w:rsidP="00B3482C">
      <w:pPr>
        <w:spacing w:after="0"/>
        <w:ind w:right="-59"/>
        <w:jc w:val="both"/>
        <w:rPr>
          <w:rFonts w:ascii="Arial" w:eastAsia="Times New Roman" w:hAnsi="Arial" w:cs="Arial"/>
          <w:sz w:val="24"/>
          <w:szCs w:val="24"/>
          <w:lang w:eastAsia="ru-RU"/>
        </w:rPr>
      </w:pPr>
    </w:p>
    <w:p w14:paraId="7853F49E" w14:textId="77777777" w:rsidR="00B3482C" w:rsidRPr="00B3482C" w:rsidRDefault="00B3482C" w:rsidP="00B3482C">
      <w:pPr>
        <w:spacing w:after="0"/>
        <w:ind w:right="-59"/>
        <w:jc w:val="both"/>
        <w:rPr>
          <w:rFonts w:ascii="Arial" w:eastAsia="Times New Roman" w:hAnsi="Arial" w:cs="Arial"/>
          <w:sz w:val="24"/>
          <w:szCs w:val="24"/>
          <w:lang w:eastAsia="ru-RU"/>
        </w:rPr>
      </w:pPr>
    </w:p>
    <w:p w14:paraId="47DC42C4" w14:textId="77777777" w:rsidR="00B3482C" w:rsidRPr="00B3482C" w:rsidRDefault="00B3482C" w:rsidP="00B3482C">
      <w:pPr>
        <w:spacing w:after="0"/>
        <w:ind w:right="-59"/>
        <w:jc w:val="both"/>
        <w:rPr>
          <w:rFonts w:ascii="Arial" w:eastAsia="Times New Roman" w:hAnsi="Arial" w:cs="Arial"/>
          <w:sz w:val="24"/>
          <w:szCs w:val="24"/>
          <w:lang w:eastAsia="ru-RU"/>
        </w:rPr>
      </w:pPr>
    </w:p>
    <w:p w14:paraId="67FA2C4C" w14:textId="77777777" w:rsidR="00B3482C" w:rsidRPr="00B3482C" w:rsidRDefault="00B3482C" w:rsidP="00B3482C">
      <w:pPr>
        <w:spacing w:after="0"/>
        <w:ind w:right="-59"/>
        <w:jc w:val="both"/>
        <w:rPr>
          <w:rFonts w:ascii="Arial" w:eastAsia="Times New Roman" w:hAnsi="Arial" w:cs="Arial"/>
          <w:sz w:val="24"/>
          <w:szCs w:val="24"/>
          <w:lang w:eastAsia="ru-RU"/>
        </w:rPr>
      </w:pPr>
    </w:p>
    <w:p w14:paraId="39FD922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2C"/>
    <w:rsid w:val="00622CF4"/>
    <w:rsid w:val="006C0B77"/>
    <w:rsid w:val="008242FF"/>
    <w:rsid w:val="00870751"/>
    <w:rsid w:val="00922C48"/>
    <w:rsid w:val="00B3482C"/>
    <w:rsid w:val="00B915B7"/>
    <w:rsid w:val="00BE5606"/>
    <w:rsid w:val="00DD4A3C"/>
    <w:rsid w:val="00EA59DF"/>
    <w:rsid w:val="00EE4070"/>
    <w:rsid w:val="00F12C76"/>
    <w:rsid w:val="00FB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87FC"/>
  <w15:chartTrackingRefBased/>
  <w15:docId w15:val="{EC7145DA-8597-482E-B4DA-775349C5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82C"/>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2024-02-27T08:38:00Z</dcterms:created>
  <dcterms:modified xsi:type="dcterms:W3CDTF">2024-02-27T08:39:00Z</dcterms:modified>
</cp:coreProperties>
</file>